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before="100" w:beforeAutospacing="1" w:after="100" w:afterAutospacing="1" w:line="500" w:lineRule="exact"/>
        <w:jc w:val="center"/>
        <w:rPr>
          <w:rFonts w:cs="宋体" w:asciiTheme="minorEastAsia" w:hAnsiTheme="minorEastAsia"/>
          <w:b/>
          <w:color w:val="000000"/>
          <w:kern w:val="0"/>
          <w:sz w:val="32"/>
          <w:szCs w:val="32"/>
          <w:shd w:val="clear" w:color="auto" w:fill="FFFFFF"/>
        </w:rPr>
      </w:pPr>
      <w:r>
        <w:rPr>
          <w:rFonts w:hint="eastAsia" w:cs="宋体" w:asciiTheme="minorEastAsia" w:hAnsiTheme="minorEastAsia"/>
          <w:b/>
          <w:color w:val="000000"/>
          <w:kern w:val="0"/>
          <w:sz w:val="32"/>
          <w:szCs w:val="32"/>
          <w:shd w:val="clear" w:color="auto" w:fill="FFFFFF"/>
        </w:rPr>
        <w:t>承德医学院</w:t>
      </w:r>
    </w:p>
    <w:p>
      <w:pPr>
        <w:widowControl/>
        <w:spacing w:before="100" w:beforeAutospacing="1" w:after="100" w:afterAutospacing="1" w:line="500" w:lineRule="exact"/>
        <w:jc w:val="center"/>
        <w:rPr>
          <w:rFonts w:cs="宋体" w:asciiTheme="minorEastAsia" w:hAnsiTheme="minorEastAsia"/>
          <w:b/>
          <w:color w:val="000000"/>
          <w:kern w:val="0"/>
          <w:sz w:val="30"/>
          <w:szCs w:val="30"/>
          <w:shd w:val="clear" w:color="auto" w:fill="FFFFFF"/>
        </w:rPr>
      </w:pPr>
      <w:r>
        <w:rPr>
          <w:rFonts w:cs="宋体" w:asciiTheme="minorEastAsia" w:hAnsiTheme="minorEastAsia"/>
          <w:b/>
          <w:color w:val="000000"/>
          <w:kern w:val="0"/>
          <w:sz w:val="30"/>
          <w:szCs w:val="30"/>
          <w:shd w:val="clear" w:color="auto" w:fill="FFFFFF"/>
        </w:rPr>
        <w:t>202</w:t>
      </w:r>
      <w:r>
        <w:rPr>
          <w:rFonts w:hint="eastAsia" w:cs="宋体" w:asciiTheme="minorEastAsia" w:hAnsiTheme="minorEastAsia"/>
          <w:b/>
          <w:color w:val="000000"/>
          <w:kern w:val="0"/>
          <w:sz w:val="30"/>
          <w:szCs w:val="30"/>
          <w:shd w:val="clear" w:color="auto" w:fill="FFFFFF"/>
          <w:lang w:val="en-US" w:eastAsia="zh-CN"/>
        </w:rPr>
        <w:t>2</w:t>
      </w:r>
      <w:r>
        <w:rPr>
          <w:rFonts w:hint="eastAsia" w:cs="宋体" w:asciiTheme="minorEastAsia" w:hAnsiTheme="minorEastAsia"/>
          <w:b/>
          <w:color w:val="000000"/>
          <w:kern w:val="0"/>
          <w:sz w:val="30"/>
          <w:szCs w:val="30"/>
          <w:shd w:val="clear" w:color="auto" w:fill="FFFFFF"/>
        </w:rPr>
        <w:t>年度拟获“赵涟老校友励志奖学金”学生名单公示</w:t>
      </w:r>
    </w:p>
    <w:p>
      <w:pPr>
        <w:widowControl/>
        <w:spacing w:before="100" w:beforeAutospacing="1" w:after="100" w:afterAutospacing="1" w:line="540" w:lineRule="exact"/>
        <w:jc w:val="left"/>
        <w:rPr>
          <w:rFonts w:cs="宋体" w:asciiTheme="minorEastAsia" w:hAnsiTheme="minorEastAsia"/>
          <w:color w:val="000000"/>
          <w:kern w:val="0"/>
          <w:sz w:val="28"/>
          <w:szCs w:val="28"/>
        </w:rPr>
      </w:pP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  <w:t>各单位、各部门：</w:t>
      </w:r>
    </w:p>
    <w:p>
      <w:pPr>
        <w:widowControl/>
        <w:spacing w:before="100" w:beforeAutospacing="1" w:after="100" w:afterAutospacing="1" w:line="540" w:lineRule="exact"/>
        <w:ind w:firstLine="560"/>
        <w:rPr>
          <w:rFonts w:cs="宋体" w:asciiTheme="minorEastAsia" w:hAnsiTheme="minorEastAsia"/>
          <w:color w:val="000000"/>
          <w:kern w:val="0"/>
          <w:sz w:val="28"/>
          <w:szCs w:val="28"/>
        </w:rPr>
      </w:pP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  <w:t>赵涟老校友励志奖学金是赵涟（已故）、于芳兰夫妇和承德医学院校友捐助资金设立，根据资助人意向，专门用于奖励承德医学院品学兼优的在校家庭经济困难学生。依据“贫中选优，优中选贫”的原则，经过个人申请、学生工作办公室推荐、院系评审，学生处审核，经学校研究决定，以下10名同学获得</w:t>
      </w:r>
      <w:r>
        <w:rPr>
          <w:rFonts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  <w:t>202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  <w:lang w:val="en-US" w:eastAsia="zh-CN"/>
        </w:rPr>
        <w:t>2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  <w:t>年度奖学金：</w:t>
      </w:r>
    </w:p>
    <w:p>
      <w:pPr>
        <w:widowControl/>
        <w:spacing w:before="100" w:beforeAutospacing="1" w:after="100" w:afterAutospacing="1" w:line="400" w:lineRule="atLeast"/>
        <w:jc w:val="left"/>
        <w:rPr>
          <w:rFonts w:hint="eastAsia" w:cs="宋体" w:asciiTheme="minorEastAsia" w:hAnsiTheme="minorEastAsia"/>
          <w:b/>
          <w:bCs/>
          <w:color w:val="000000"/>
          <w:kern w:val="0"/>
          <w:sz w:val="28"/>
          <w:szCs w:val="28"/>
          <w:shd w:val="clear" w:color="auto" w:fill="FFFFFF"/>
        </w:rPr>
      </w:pPr>
      <w:r>
        <w:rPr>
          <w:rFonts w:hint="eastAsia" w:cs="宋体" w:asciiTheme="minorEastAsia" w:hAnsiTheme="minorEastAsia"/>
          <w:b/>
          <w:bCs/>
          <w:color w:val="000000"/>
          <w:kern w:val="0"/>
          <w:sz w:val="28"/>
          <w:szCs w:val="28"/>
          <w:shd w:val="clear" w:color="auto" w:fill="FFFFFF"/>
        </w:rPr>
        <w:t>“赵涟老校友励志奖学金”获奖学生名单（共10人）</w:t>
      </w:r>
    </w:p>
    <w:p>
      <w:pPr>
        <w:widowControl/>
        <w:spacing w:before="100" w:beforeAutospacing="1" w:after="100" w:afterAutospacing="1" w:line="400" w:lineRule="atLeast"/>
        <w:ind w:firstLine="560" w:firstLineChars="200"/>
        <w:jc w:val="left"/>
        <w:rPr>
          <w:rFonts w:hint="eastAsia" w:cs="宋体" w:asciiTheme="minorEastAsia" w:hAnsiTheme="minorEastAsia"/>
          <w:b w:val="0"/>
          <w:bCs w:val="0"/>
          <w:color w:val="000000"/>
          <w:kern w:val="0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cs="宋体" w:asciiTheme="minorEastAsia" w:hAnsiTheme="minorEastAsia"/>
          <w:b w:val="0"/>
          <w:bCs w:val="0"/>
          <w:color w:val="000000"/>
          <w:kern w:val="0"/>
          <w:sz w:val="28"/>
          <w:szCs w:val="28"/>
          <w:shd w:val="clear" w:color="auto" w:fill="FFFFFF"/>
        </w:rPr>
        <w:t>基础医学院2020</w:t>
      </w:r>
      <w:r>
        <w:rPr>
          <w:rFonts w:hint="eastAsia" w:cs="宋体" w:asciiTheme="minorEastAsia" w:hAnsiTheme="minorEastAsia"/>
          <w:b w:val="0"/>
          <w:bCs w:val="0"/>
          <w:color w:val="000000"/>
          <w:kern w:val="0"/>
          <w:sz w:val="28"/>
          <w:szCs w:val="28"/>
          <w:shd w:val="clear" w:color="auto" w:fill="FFFFFF"/>
          <w:lang w:val="en-US" w:eastAsia="zh-CN"/>
        </w:rPr>
        <w:t>级</w:t>
      </w:r>
      <w:r>
        <w:rPr>
          <w:rFonts w:hint="eastAsia" w:cs="宋体" w:asciiTheme="minorEastAsia" w:hAnsiTheme="minorEastAsia"/>
          <w:b w:val="0"/>
          <w:bCs w:val="0"/>
          <w:color w:val="000000"/>
          <w:kern w:val="0"/>
          <w:sz w:val="28"/>
          <w:szCs w:val="28"/>
          <w:shd w:val="clear" w:color="auto" w:fill="FFFFFF"/>
        </w:rPr>
        <w:t>口腔医学</w:t>
      </w:r>
      <w:r>
        <w:rPr>
          <w:rFonts w:hint="eastAsia" w:cs="宋体" w:asciiTheme="minorEastAsia" w:hAnsiTheme="minorEastAsia"/>
          <w:b w:val="0"/>
          <w:bCs w:val="0"/>
          <w:color w:val="000000"/>
          <w:kern w:val="0"/>
          <w:sz w:val="28"/>
          <w:szCs w:val="28"/>
          <w:shd w:val="clear" w:color="auto" w:fill="FFFFFF"/>
          <w:lang w:val="en-US" w:eastAsia="zh-CN"/>
        </w:rPr>
        <w:t xml:space="preserve">本科    </w:t>
      </w:r>
      <w:r>
        <w:rPr>
          <w:rFonts w:hint="eastAsia" w:cs="宋体" w:asciiTheme="minorEastAsia" w:hAnsiTheme="minorEastAsia"/>
          <w:b w:val="0"/>
          <w:bCs w:val="0"/>
          <w:color w:val="000000"/>
          <w:kern w:val="0"/>
          <w:sz w:val="28"/>
          <w:szCs w:val="28"/>
          <w:shd w:val="clear" w:color="auto" w:fill="FFFFFF"/>
        </w:rPr>
        <w:tab/>
      </w:r>
      <w:r>
        <w:rPr>
          <w:rFonts w:hint="eastAsia" w:cs="宋体" w:asciiTheme="minorEastAsia" w:hAnsiTheme="minorEastAsia"/>
          <w:b w:val="0"/>
          <w:bCs w:val="0"/>
          <w:color w:val="000000"/>
          <w:kern w:val="0"/>
          <w:sz w:val="28"/>
          <w:szCs w:val="28"/>
          <w:shd w:val="clear" w:color="auto" w:fill="FFFFFF"/>
          <w:lang w:val="en-US" w:eastAsia="zh-CN"/>
        </w:rPr>
        <w:t xml:space="preserve">         马艳琳</w:t>
      </w:r>
    </w:p>
    <w:p>
      <w:pPr>
        <w:widowControl/>
        <w:spacing w:before="100" w:beforeAutospacing="1" w:after="100" w:afterAutospacing="1" w:line="400" w:lineRule="atLeast"/>
        <w:ind w:firstLine="560" w:firstLineChars="200"/>
        <w:jc w:val="left"/>
        <w:rPr>
          <w:rFonts w:hint="eastAsia" w:cs="宋体" w:asciiTheme="minorEastAsia" w:hAnsiTheme="minorEastAsia"/>
          <w:b w:val="0"/>
          <w:bCs w:val="0"/>
          <w:color w:val="000000"/>
          <w:kern w:val="0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cs="宋体" w:asciiTheme="minorEastAsia" w:hAnsiTheme="minorEastAsia"/>
          <w:b w:val="0"/>
          <w:bCs w:val="0"/>
          <w:color w:val="000000"/>
          <w:kern w:val="0"/>
          <w:sz w:val="28"/>
          <w:szCs w:val="28"/>
          <w:shd w:val="clear" w:color="auto" w:fill="FFFFFF"/>
          <w:lang w:val="en-US" w:eastAsia="zh-CN"/>
        </w:rPr>
        <w:t xml:space="preserve">基础医学院2021级医学检验技术本科         </w:t>
      </w:r>
      <w:r>
        <w:rPr>
          <w:rFonts w:hint="eastAsia" w:cs="宋体" w:asciiTheme="minorEastAsia" w:hAnsiTheme="minorEastAsia"/>
          <w:b w:val="0"/>
          <w:bCs w:val="0"/>
          <w:color w:val="000000"/>
          <w:kern w:val="0"/>
          <w:sz w:val="28"/>
          <w:szCs w:val="28"/>
          <w:shd w:val="clear" w:color="auto" w:fill="FFFFFF"/>
          <w:lang w:val="en-US" w:eastAsia="zh-CN"/>
        </w:rPr>
        <w:tab/>
      </w:r>
      <w:r>
        <w:rPr>
          <w:rFonts w:hint="eastAsia" w:cs="宋体" w:asciiTheme="minorEastAsia" w:hAnsiTheme="minorEastAsia"/>
          <w:b w:val="0"/>
          <w:bCs w:val="0"/>
          <w:color w:val="000000"/>
          <w:kern w:val="0"/>
          <w:sz w:val="28"/>
          <w:szCs w:val="28"/>
          <w:shd w:val="clear" w:color="auto" w:fill="FFFFFF"/>
          <w:lang w:val="en-US" w:eastAsia="zh-CN"/>
        </w:rPr>
        <w:t>李泽晗</w:t>
      </w:r>
    </w:p>
    <w:p>
      <w:pPr>
        <w:widowControl/>
        <w:spacing w:before="100" w:beforeAutospacing="1" w:after="100" w:afterAutospacing="1" w:line="400" w:lineRule="atLeast"/>
        <w:ind w:firstLine="560" w:firstLineChars="200"/>
        <w:jc w:val="left"/>
        <w:rPr>
          <w:rFonts w:hint="eastAsia" w:cs="宋体" w:asciiTheme="minorEastAsia" w:hAnsiTheme="minorEastAsia"/>
          <w:b w:val="0"/>
          <w:bCs w:val="0"/>
          <w:color w:val="000000"/>
          <w:kern w:val="0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cs="宋体" w:asciiTheme="minorEastAsia" w:hAnsiTheme="minorEastAsia"/>
          <w:b w:val="0"/>
          <w:bCs w:val="0"/>
          <w:color w:val="000000"/>
          <w:kern w:val="0"/>
          <w:sz w:val="28"/>
          <w:szCs w:val="28"/>
          <w:shd w:val="clear" w:color="auto" w:fill="FFFFFF"/>
          <w:lang w:val="en-US" w:eastAsia="zh-CN"/>
        </w:rPr>
        <w:t>临床学院2018级临床医学本科                 陈  敏</w:t>
      </w:r>
    </w:p>
    <w:p>
      <w:pPr>
        <w:widowControl/>
        <w:spacing w:before="100" w:beforeAutospacing="1" w:after="100" w:afterAutospacing="1" w:line="400" w:lineRule="atLeast"/>
        <w:ind w:firstLine="560" w:firstLineChars="200"/>
        <w:jc w:val="left"/>
        <w:rPr>
          <w:rFonts w:hint="eastAsia" w:cs="宋体" w:asciiTheme="minorEastAsia" w:hAnsiTheme="minorEastAsia"/>
          <w:b w:val="0"/>
          <w:bCs w:val="0"/>
          <w:color w:val="000000"/>
          <w:kern w:val="0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cs="宋体" w:asciiTheme="minorEastAsia" w:hAnsiTheme="minorEastAsia"/>
          <w:b w:val="0"/>
          <w:bCs w:val="0"/>
          <w:color w:val="000000"/>
          <w:kern w:val="0"/>
          <w:sz w:val="28"/>
          <w:szCs w:val="28"/>
          <w:shd w:val="clear" w:color="auto" w:fill="FFFFFF"/>
          <w:lang w:val="en-US" w:eastAsia="zh-CN"/>
        </w:rPr>
        <w:t xml:space="preserve">临床学院2019级临床医学本科               </w:t>
      </w:r>
      <w:r>
        <w:rPr>
          <w:rFonts w:hint="eastAsia" w:cs="宋体" w:asciiTheme="minorEastAsia" w:hAnsiTheme="minorEastAsia"/>
          <w:b w:val="0"/>
          <w:bCs w:val="0"/>
          <w:color w:val="000000"/>
          <w:kern w:val="0"/>
          <w:sz w:val="28"/>
          <w:szCs w:val="28"/>
          <w:shd w:val="clear" w:color="auto" w:fill="FFFFFF"/>
          <w:lang w:val="en-US" w:eastAsia="zh-CN"/>
        </w:rPr>
        <w:tab/>
      </w:r>
      <w:r>
        <w:rPr>
          <w:rFonts w:hint="eastAsia" w:cs="宋体" w:asciiTheme="minorEastAsia" w:hAnsiTheme="minorEastAsia"/>
          <w:b w:val="0"/>
          <w:bCs w:val="0"/>
          <w:color w:val="000000"/>
          <w:kern w:val="0"/>
          <w:sz w:val="28"/>
          <w:szCs w:val="28"/>
          <w:shd w:val="clear" w:color="auto" w:fill="FFFFFF"/>
          <w:lang w:val="en-US" w:eastAsia="zh-CN"/>
        </w:rPr>
        <w:t>邓泽松</w:t>
      </w:r>
    </w:p>
    <w:p>
      <w:pPr>
        <w:widowControl/>
        <w:spacing w:before="100" w:beforeAutospacing="1" w:after="100" w:afterAutospacing="1" w:line="400" w:lineRule="atLeast"/>
        <w:ind w:firstLine="560" w:firstLineChars="200"/>
        <w:jc w:val="left"/>
        <w:rPr>
          <w:rFonts w:hint="eastAsia" w:cs="宋体" w:asciiTheme="minorEastAsia" w:hAnsiTheme="minorEastAsia"/>
          <w:b w:val="0"/>
          <w:bCs w:val="0"/>
          <w:color w:val="000000"/>
          <w:kern w:val="0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cs="宋体" w:asciiTheme="minorEastAsia" w:hAnsiTheme="minorEastAsia"/>
          <w:b w:val="0"/>
          <w:bCs w:val="0"/>
          <w:color w:val="000000"/>
          <w:kern w:val="0"/>
          <w:sz w:val="28"/>
          <w:szCs w:val="28"/>
          <w:shd w:val="clear" w:color="auto" w:fill="FFFFFF"/>
          <w:lang w:val="en-US" w:eastAsia="zh-CN"/>
        </w:rPr>
        <w:t>护理系2019</w:t>
      </w:r>
      <w:r>
        <w:rPr>
          <w:rFonts w:hint="eastAsia" w:cs="宋体" w:asciiTheme="minorEastAsia" w:hAnsiTheme="minorEastAsia"/>
          <w:b w:val="0"/>
          <w:bCs w:val="0"/>
          <w:color w:val="000000"/>
          <w:kern w:val="0"/>
          <w:sz w:val="28"/>
          <w:szCs w:val="28"/>
          <w:shd w:val="clear" w:color="auto" w:fill="FFFFFF"/>
          <w:lang w:val="en-US" w:eastAsia="zh-CN"/>
        </w:rPr>
        <w:tab/>
      </w:r>
      <w:r>
        <w:rPr>
          <w:rFonts w:hint="eastAsia" w:cs="宋体" w:asciiTheme="minorEastAsia" w:hAnsiTheme="minorEastAsia"/>
          <w:b w:val="0"/>
          <w:bCs w:val="0"/>
          <w:color w:val="000000"/>
          <w:kern w:val="0"/>
          <w:sz w:val="28"/>
          <w:szCs w:val="28"/>
          <w:shd w:val="clear" w:color="auto" w:fill="FFFFFF"/>
          <w:lang w:val="en-US" w:eastAsia="zh-CN"/>
        </w:rPr>
        <w:t>护理学本科                       张慧美</w:t>
      </w:r>
    </w:p>
    <w:p>
      <w:pPr>
        <w:widowControl/>
        <w:spacing w:before="100" w:beforeAutospacing="1" w:after="100" w:afterAutospacing="1" w:line="400" w:lineRule="atLeast"/>
        <w:ind w:firstLine="560" w:firstLineChars="200"/>
        <w:jc w:val="left"/>
        <w:rPr>
          <w:rFonts w:hint="eastAsia" w:cs="宋体" w:asciiTheme="minorEastAsia" w:hAnsiTheme="minorEastAsia"/>
          <w:b w:val="0"/>
          <w:bCs w:val="0"/>
          <w:color w:val="000000"/>
          <w:kern w:val="0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cs="宋体" w:asciiTheme="minorEastAsia" w:hAnsiTheme="minorEastAsia"/>
          <w:b w:val="0"/>
          <w:bCs w:val="0"/>
          <w:color w:val="000000"/>
          <w:kern w:val="0"/>
          <w:sz w:val="28"/>
          <w:szCs w:val="28"/>
          <w:shd w:val="clear" w:color="auto" w:fill="FFFFFF"/>
          <w:lang w:val="en-US" w:eastAsia="zh-CN"/>
        </w:rPr>
        <w:t>护理系2020</w:t>
      </w:r>
      <w:r>
        <w:rPr>
          <w:rFonts w:hint="eastAsia" w:cs="宋体" w:asciiTheme="minorEastAsia" w:hAnsiTheme="minorEastAsia"/>
          <w:b w:val="0"/>
          <w:bCs w:val="0"/>
          <w:color w:val="000000"/>
          <w:kern w:val="0"/>
          <w:sz w:val="28"/>
          <w:szCs w:val="28"/>
          <w:shd w:val="clear" w:color="auto" w:fill="FFFFFF"/>
          <w:lang w:val="en-US" w:eastAsia="zh-CN"/>
        </w:rPr>
        <w:tab/>
      </w:r>
      <w:r>
        <w:rPr>
          <w:rFonts w:hint="eastAsia" w:cs="宋体" w:asciiTheme="minorEastAsia" w:hAnsiTheme="minorEastAsia"/>
          <w:b w:val="0"/>
          <w:bCs w:val="0"/>
          <w:color w:val="000000"/>
          <w:kern w:val="0"/>
          <w:sz w:val="28"/>
          <w:szCs w:val="28"/>
          <w:shd w:val="clear" w:color="auto" w:fill="FFFFFF"/>
          <w:lang w:val="en-US" w:eastAsia="zh-CN"/>
        </w:rPr>
        <w:t xml:space="preserve">护理学本科                    </w:t>
      </w:r>
      <w:r>
        <w:rPr>
          <w:rFonts w:hint="eastAsia" w:cs="宋体" w:asciiTheme="minorEastAsia" w:hAnsiTheme="minorEastAsia"/>
          <w:b w:val="0"/>
          <w:bCs w:val="0"/>
          <w:color w:val="000000"/>
          <w:kern w:val="0"/>
          <w:sz w:val="28"/>
          <w:szCs w:val="28"/>
          <w:shd w:val="clear" w:color="auto" w:fill="FFFFFF"/>
          <w:lang w:val="en-US" w:eastAsia="zh-CN"/>
        </w:rPr>
        <w:tab/>
      </w:r>
      <w:r>
        <w:rPr>
          <w:rFonts w:hint="eastAsia" w:cs="宋体" w:asciiTheme="minorEastAsia" w:hAnsiTheme="minorEastAsia"/>
          <w:b w:val="0"/>
          <w:bCs w:val="0"/>
          <w:color w:val="000000"/>
          <w:kern w:val="0"/>
          <w:sz w:val="28"/>
          <w:szCs w:val="28"/>
          <w:shd w:val="clear" w:color="auto" w:fill="FFFFFF"/>
          <w:lang w:val="en-US" w:eastAsia="zh-CN"/>
        </w:rPr>
        <w:t>徐美慧</w:t>
      </w:r>
    </w:p>
    <w:p>
      <w:pPr>
        <w:widowControl/>
        <w:spacing w:before="100" w:beforeAutospacing="1" w:after="100" w:afterAutospacing="1" w:line="400" w:lineRule="atLeast"/>
        <w:ind w:firstLine="560" w:firstLineChars="200"/>
        <w:jc w:val="left"/>
        <w:rPr>
          <w:rFonts w:hint="eastAsia" w:cs="宋体" w:asciiTheme="minorEastAsia" w:hAnsiTheme="minorEastAsia"/>
          <w:b w:val="0"/>
          <w:bCs w:val="0"/>
          <w:color w:val="000000"/>
          <w:kern w:val="0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cs="宋体" w:asciiTheme="minorEastAsia" w:hAnsiTheme="minorEastAsia"/>
          <w:b w:val="0"/>
          <w:bCs w:val="0"/>
          <w:color w:val="000000"/>
          <w:kern w:val="0"/>
          <w:sz w:val="28"/>
          <w:szCs w:val="28"/>
          <w:shd w:val="clear" w:color="auto" w:fill="FFFFFF"/>
          <w:lang w:val="en-US" w:eastAsia="zh-CN"/>
        </w:rPr>
        <w:t xml:space="preserve">中医系2019级中西医临床医学本科         </w:t>
      </w:r>
      <w:r>
        <w:rPr>
          <w:rFonts w:hint="eastAsia" w:cs="宋体" w:asciiTheme="minorEastAsia" w:hAnsiTheme="minorEastAsia"/>
          <w:b w:val="0"/>
          <w:bCs w:val="0"/>
          <w:color w:val="000000"/>
          <w:kern w:val="0"/>
          <w:sz w:val="28"/>
          <w:szCs w:val="28"/>
          <w:shd w:val="clear" w:color="auto" w:fill="FFFFFF"/>
          <w:lang w:val="en-US" w:eastAsia="zh-CN"/>
        </w:rPr>
        <w:tab/>
      </w:r>
      <w:r>
        <w:rPr>
          <w:rFonts w:hint="eastAsia" w:cs="宋体" w:asciiTheme="minorEastAsia" w:hAnsiTheme="minorEastAsia"/>
          <w:b w:val="0"/>
          <w:bCs w:val="0"/>
          <w:color w:val="000000"/>
          <w:kern w:val="0"/>
          <w:sz w:val="28"/>
          <w:szCs w:val="28"/>
          <w:shd w:val="clear" w:color="auto" w:fill="FFFFFF"/>
          <w:lang w:val="en-US" w:eastAsia="zh-CN"/>
        </w:rPr>
        <w:t xml:space="preserve">   王朋姣</w:t>
      </w:r>
    </w:p>
    <w:p>
      <w:pPr>
        <w:widowControl/>
        <w:spacing w:before="100" w:beforeAutospacing="1" w:after="100" w:afterAutospacing="1" w:line="400" w:lineRule="atLeast"/>
        <w:ind w:firstLine="560" w:firstLineChars="200"/>
        <w:jc w:val="left"/>
        <w:rPr>
          <w:rFonts w:hint="eastAsia" w:cs="宋体" w:asciiTheme="minorEastAsia" w:hAnsiTheme="minorEastAsia"/>
          <w:b w:val="0"/>
          <w:bCs w:val="0"/>
          <w:color w:val="000000"/>
          <w:kern w:val="0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cs="宋体" w:asciiTheme="minorEastAsia" w:hAnsiTheme="minorEastAsia"/>
          <w:b w:val="0"/>
          <w:bCs w:val="0"/>
          <w:color w:val="000000"/>
          <w:kern w:val="0"/>
          <w:sz w:val="28"/>
          <w:szCs w:val="28"/>
          <w:shd w:val="clear" w:color="auto" w:fill="FFFFFF"/>
          <w:lang w:val="en-US" w:eastAsia="zh-CN"/>
        </w:rPr>
        <w:t>生物医学工程系2021级生物信息学本科         段佳埼</w:t>
      </w:r>
    </w:p>
    <w:p>
      <w:pPr>
        <w:widowControl/>
        <w:spacing w:before="100" w:beforeAutospacing="1" w:after="100" w:afterAutospacing="1" w:line="400" w:lineRule="atLeast"/>
        <w:ind w:firstLine="560" w:firstLineChars="200"/>
        <w:jc w:val="left"/>
        <w:rPr>
          <w:rFonts w:hint="eastAsia" w:cs="宋体" w:asciiTheme="minorEastAsia" w:hAnsiTheme="minorEastAsia"/>
          <w:b w:val="0"/>
          <w:bCs w:val="0"/>
          <w:color w:val="000000"/>
          <w:kern w:val="0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cs="宋体" w:asciiTheme="minorEastAsia" w:hAnsiTheme="minorEastAsia"/>
          <w:b w:val="0"/>
          <w:bCs w:val="0"/>
          <w:color w:val="000000"/>
          <w:kern w:val="0"/>
          <w:sz w:val="28"/>
          <w:szCs w:val="28"/>
          <w:shd w:val="clear" w:color="auto" w:fill="FFFFFF"/>
          <w:lang w:val="en-US" w:eastAsia="zh-CN"/>
        </w:rPr>
        <w:t xml:space="preserve">中药学系2021级中药学本科               </w:t>
      </w:r>
      <w:r>
        <w:rPr>
          <w:rFonts w:hint="eastAsia" w:cs="宋体" w:asciiTheme="minorEastAsia" w:hAnsiTheme="minorEastAsia"/>
          <w:b w:val="0"/>
          <w:bCs w:val="0"/>
          <w:color w:val="000000"/>
          <w:kern w:val="0"/>
          <w:sz w:val="28"/>
          <w:szCs w:val="28"/>
          <w:shd w:val="clear" w:color="auto" w:fill="FFFFFF"/>
          <w:lang w:val="en-US" w:eastAsia="zh-CN"/>
        </w:rPr>
        <w:tab/>
      </w:r>
      <w:r>
        <w:rPr>
          <w:rFonts w:hint="eastAsia" w:cs="宋体" w:asciiTheme="minorEastAsia" w:hAnsiTheme="minorEastAsia"/>
          <w:b w:val="0"/>
          <w:bCs w:val="0"/>
          <w:color w:val="000000"/>
          <w:kern w:val="0"/>
          <w:sz w:val="28"/>
          <w:szCs w:val="28"/>
          <w:shd w:val="clear" w:color="auto" w:fill="FFFFFF"/>
          <w:lang w:val="en-US" w:eastAsia="zh-CN"/>
        </w:rPr>
        <w:t xml:space="preserve">   宋秋颐</w:t>
      </w:r>
    </w:p>
    <w:p>
      <w:pPr>
        <w:widowControl/>
        <w:spacing w:before="100" w:beforeAutospacing="1" w:after="100" w:afterAutospacing="1" w:line="400" w:lineRule="atLeast"/>
        <w:ind w:firstLine="560" w:firstLineChars="200"/>
        <w:jc w:val="left"/>
        <w:rPr>
          <w:rFonts w:hint="eastAsia" w:cs="宋体" w:asciiTheme="minorEastAsia" w:hAnsiTheme="minorEastAsia"/>
          <w:color w:val="000000"/>
          <w:kern w:val="0"/>
          <w:sz w:val="28"/>
          <w:szCs w:val="28"/>
        </w:rPr>
      </w:pPr>
      <w:r>
        <w:rPr>
          <w:rFonts w:hint="eastAsia" w:cs="宋体" w:asciiTheme="minorEastAsia" w:hAnsiTheme="minorEastAsia"/>
          <w:b w:val="0"/>
          <w:bCs w:val="0"/>
          <w:color w:val="000000"/>
          <w:kern w:val="0"/>
          <w:sz w:val="28"/>
          <w:szCs w:val="28"/>
          <w:shd w:val="clear" w:color="auto" w:fill="FFFFFF"/>
          <w:lang w:val="en-US" w:eastAsia="zh-CN"/>
        </w:rPr>
        <w:t xml:space="preserve">心理学系2020级应用心理学本科            </w:t>
      </w:r>
      <w:r>
        <w:rPr>
          <w:rFonts w:hint="eastAsia" w:cs="宋体" w:asciiTheme="minorEastAsia" w:hAnsiTheme="minorEastAsia"/>
          <w:b w:val="0"/>
          <w:bCs w:val="0"/>
          <w:color w:val="000000"/>
          <w:kern w:val="0"/>
          <w:sz w:val="28"/>
          <w:szCs w:val="28"/>
          <w:shd w:val="clear" w:color="auto" w:fill="FFFFFF"/>
          <w:lang w:val="en-US" w:eastAsia="zh-CN"/>
        </w:rPr>
        <w:tab/>
      </w:r>
      <w:r>
        <w:rPr>
          <w:rFonts w:hint="eastAsia" w:cs="宋体" w:asciiTheme="minorEastAsia" w:hAnsiTheme="minorEastAsia"/>
          <w:b w:val="0"/>
          <w:bCs w:val="0"/>
          <w:color w:val="000000"/>
          <w:kern w:val="0"/>
          <w:sz w:val="28"/>
          <w:szCs w:val="28"/>
          <w:shd w:val="clear" w:color="auto" w:fill="FFFFFF"/>
          <w:lang w:val="en-US" w:eastAsia="zh-CN"/>
        </w:rPr>
        <w:t>赵子轩</w:t>
      </w:r>
    </w:p>
    <w:p>
      <w:pPr>
        <w:widowControl/>
        <w:spacing w:before="100" w:beforeAutospacing="1" w:after="100" w:afterAutospacing="1" w:line="540" w:lineRule="atLeast"/>
        <w:ind w:firstLine="560" w:firstLineChars="200"/>
        <w:jc w:val="left"/>
        <w:rPr>
          <w:rFonts w:cs="宋体" w:asciiTheme="minorEastAsia" w:hAnsiTheme="minorEastAsia"/>
          <w:color w:val="000000"/>
          <w:kern w:val="0"/>
          <w:sz w:val="28"/>
          <w:szCs w:val="28"/>
        </w:rPr>
      </w:pPr>
      <w:r>
        <w:rPr>
          <w:rFonts w:hint="eastAsia" w:cs="宋体" w:asciiTheme="minorEastAsia" w:hAnsiTheme="minorEastAsia"/>
          <w:color w:val="000000"/>
          <w:kern w:val="0"/>
          <w:sz w:val="28"/>
          <w:szCs w:val="28"/>
        </w:rPr>
        <w:t>以上为公示名单，公示期3天。欢迎广大师生监督（监督电话：</w:t>
      </w:r>
      <w:r>
        <w:rPr>
          <w:rFonts w:hint="eastAsia" w:ascii="宋体" w:hAnsi="宋体"/>
          <w:color w:val="000000"/>
          <w:kern w:val="0"/>
          <w:sz w:val="28"/>
          <w:szCs w:val="28"/>
          <w:lang w:val="en-US" w:eastAsia="zh-CN"/>
        </w:rPr>
        <w:t>2291103、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</w:rPr>
        <w:t>2290133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lang w:eastAsia="zh-CN"/>
        </w:rPr>
        <w:t>、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</w:rPr>
        <w:t>22911</w:t>
      </w:r>
      <w:r>
        <w:rPr>
          <w:rFonts w:cs="宋体" w:asciiTheme="minorEastAsia" w:hAnsiTheme="minorEastAsia"/>
          <w:color w:val="000000"/>
          <w:kern w:val="0"/>
          <w:sz w:val="28"/>
          <w:szCs w:val="28"/>
        </w:rPr>
        <w:t>90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</w:rPr>
        <w:t>；</w:t>
      </w:r>
      <w:r>
        <w:fldChar w:fldCharType="begin"/>
      </w:r>
      <w:r>
        <w:instrText xml:space="preserve"> HYPERLINK "mailto:邮箱cyxszzglzx@163.com" </w:instrText>
      </w:r>
      <w:r>
        <w:fldChar w:fldCharType="separate"/>
      </w:r>
      <w:r>
        <w:rPr>
          <w:rFonts w:cs="宋体" w:asciiTheme="minorEastAsia" w:hAnsiTheme="minorEastAsia"/>
          <w:color w:val="0000FF"/>
          <w:kern w:val="0"/>
          <w:sz w:val="28"/>
          <w:szCs w:val="28"/>
        </w:rPr>
        <w:t>邮箱cyxszzglzx@163.com</w:t>
      </w:r>
      <w:r>
        <w:rPr>
          <w:rFonts w:cs="宋体" w:asciiTheme="minorEastAsia" w:hAnsiTheme="minorEastAsia"/>
          <w:color w:val="0000FF"/>
          <w:kern w:val="0"/>
          <w:sz w:val="28"/>
          <w:szCs w:val="28"/>
        </w:rPr>
        <w:fldChar w:fldCharType="end"/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</w:rPr>
        <w:t>）。</w:t>
      </w:r>
    </w:p>
    <w:p>
      <w:pPr>
        <w:widowControl/>
        <w:spacing w:before="100" w:beforeAutospacing="1" w:after="100" w:afterAutospacing="1" w:line="540" w:lineRule="atLeast"/>
        <w:jc w:val="left"/>
        <w:rPr>
          <w:rFonts w:cs="宋体" w:asciiTheme="minorEastAsia" w:hAnsiTheme="minorEastAsia"/>
          <w:color w:val="000000"/>
          <w:kern w:val="0"/>
          <w:sz w:val="28"/>
          <w:szCs w:val="28"/>
        </w:rPr>
      </w:pPr>
      <w:r>
        <w:rPr>
          <w:rFonts w:cs="Calibri" w:asciiTheme="minorEastAsia" w:hAnsiTheme="minorEastAsia"/>
          <w:color w:val="000000"/>
          <w:kern w:val="0"/>
          <w:sz w:val="28"/>
          <w:szCs w:val="28"/>
        </w:rPr>
        <w:t> </w:t>
      </w:r>
    </w:p>
    <w:p>
      <w:pPr>
        <w:widowControl/>
        <w:spacing w:before="100" w:beforeAutospacing="1" w:after="100" w:afterAutospacing="1" w:line="540" w:lineRule="atLeast"/>
        <w:ind w:firstLine="5320" w:firstLineChars="1900"/>
        <w:jc w:val="left"/>
        <w:rPr>
          <w:rFonts w:cs="宋体" w:asciiTheme="minorEastAsia" w:hAnsiTheme="minorEastAsia"/>
          <w:color w:val="000000"/>
          <w:kern w:val="0"/>
          <w:sz w:val="28"/>
          <w:szCs w:val="28"/>
        </w:rPr>
      </w:pP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lang w:val="en-US" w:eastAsia="zh-CN"/>
        </w:rPr>
        <w:t>承德医学院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</w:rPr>
        <w:t>学生处</w:t>
      </w:r>
    </w:p>
    <w:p>
      <w:pPr>
        <w:ind w:firstLine="5040" w:firstLineChars="1800"/>
        <w:rPr>
          <w:rFonts w:asciiTheme="minorEastAsia" w:hAnsiTheme="minorEastAsia"/>
          <w:sz w:val="28"/>
          <w:szCs w:val="28"/>
        </w:rPr>
      </w:pPr>
      <w:r>
        <w:rPr>
          <w:rFonts w:hint="eastAsia" w:cs="宋体" w:asciiTheme="minorEastAsia" w:hAnsiTheme="minorEastAsia"/>
          <w:color w:val="000000"/>
          <w:kern w:val="0"/>
          <w:sz w:val="28"/>
          <w:szCs w:val="28"/>
        </w:rPr>
        <w:t>二〇二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lang w:val="en-US" w:eastAsia="zh-CN"/>
        </w:rPr>
        <w:t>二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</w:rPr>
        <w:t>年十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lang w:val="en-US" w:eastAsia="zh-CN"/>
        </w:rPr>
        <w:t>二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</w:rPr>
        <w:t>月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lang w:val="en-US" w:eastAsia="zh-CN"/>
        </w:rPr>
        <w:t>一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</w:rPr>
        <w:t>日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mExMjg2N2I2YmI1Y2NlN2QxMzgxZGExNWY2M2RmNzYifQ=="/>
  </w:docVars>
  <w:rsids>
    <w:rsidRoot w:val="00A54A06"/>
    <w:rsid w:val="002F4E67"/>
    <w:rsid w:val="00424FC3"/>
    <w:rsid w:val="007E1649"/>
    <w:rsid w:val="00801494"/>
    <w:rsid w:val="00A54A06"/>
    <w:rsid w:val="00B96AF3"/>
    <w:rsid w:val="00BC56B4"/>
    <w:rsid w:val="00CD4E0F"/>
    <w:rsid w:val="00ED58D4"/>
    <w:rsid w:val="0A1A56DC"/>
    <w:rsid w:val="41BF21E4"/>
    <w:rsid w:val="7CFB10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7">
    <w:name w:val="Strong"/>
    <w:basedOn w:val="6"/>
    <w:qFormat/>
    <w:uiPriority w:val="22"/>
    <w:rPr>
      <w:b/>
      <w:bCs/>
    </w:rPr>
  </w:style>
  <w:style w:type="character" w:styleId="8">
    <w:name w:val="Hyperlink"/>
    <w:basedOn w:val="6"/>
    <w:semiHidden/>
    <w:unhideWhenUsed/>
    <w:qFormat/>
    <w:uiPriority w:val="99"/>
    <w:rPr>
      <w:rFonts w:hint="eastAsia" w:ascii="宋体" w:hAnsi="宋体" w:eastAsia="宋体"/>
      <w:color w:val="000000"/>
      <w:sz w:val="18"/>
      <w:szCs w:val="18"/>
      <w:u w:val="none"/>
    </w:rPr>
  </w:style>
  <w:style w:type="character" w:customStyle="1" w:styleId="9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10">
    <w:name w:val="页脚 Char"/>
    <w:basedOn w:val="6"/>
    <w:link w:val="2"/>
    <w:qFormat/>
    <w:uiPriority w:val="99"/>
    <w:rPr>
      <w:sz w:val="18"/>
      <w:szCs w:val="18"/>
    </w:rPr>
  </w:style>
  <w:style w:type="character" w:customStyle="1" w:styleId="11">
    <w:name w:val="font31"/>
    <w:basedOn w:val="6"/>
    <w:uiPriority w:val="0"/>
    <w:rPr>
      <w:rFonts w:hint="default" w:ascii="Calibri" w:hAnsi="Calibri" w:cs="Calibri"/>
      <w:color w:val="000000"/>
      <w:sz w:val="32"/>
      <w:szCs w:val="32"/>
      <w:u w:val="none"/>
    </w:rPr>
  </w:style>
  <w:style w:type="character" w:customStyle="1" w:styleId="12">
    <w:name w:val="font01"/>
    <w:basedOn w:val="6"/>
    <w:uiPriority w:val="0"/>
    <w:rPr>
      <w:rFonts w:hint="eastAsia" w:ascii="宋体" w:hAnsi="宋体" w:eastAsia="宋体" w:cs="宋体"/>
      <w:color w:val="000000"/>
      <w:sz w:val="32"/>
      <w:szCs w:val="3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2</Pages>
  <Words>405</Words>
  <Characters>478</Characters>
  <Lines>5</Lines>
  <Paragraphs>1</Paragraphs>
  <TotalTime>11</TotalTime>
  <ScaleCrop>false</ScaleCrop>
  <LinksUpToDate>false</LinksUpToDate>
  <CharactersWithSpaces>612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2020-11-08T11:36:00Z</dcterms:created>
  <dc:creator>as</dc:creator>
  <cp:lastModifiedBy>豆豆数豆豆</cp:lastModifiedBy>
  <dcterms:modified xsi:type="dcterms:W3CDTF">2022-12-01T12:34:50Z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E593B0B560804A6B80A5572FD7D8D76E</vt:lpwstr>
  </property>
</Properties>
</file>